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D5" w:rsidRDefault="005A02E4" w:rsidP="0074724A">
      <w:pPr>
        <w:bidi/>
        <w:rPr>
          <w:rFonts w:cs="David"/>
          <w:sz w:val="24"/>
          <w:szCs w:val="24"/>
          <w:rtl/>
          <w:lang w:bidi="he-IL"/>
        </w:rPr>
      </w:pPr>
      <w:bookmarkStart w:id="0" w:name="_GoBack"/>
      <w:bookmarkEnd w:id="0"/>
      <w:r>
        <w:rPr>
          <w:rFonts w:cs="David" w:hint="cs"/>
          <w:noProof/>
          <w:sz w:val="24"/>
          <w:szCs w:val="24"/>
          <w:lang w:bidi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-257175</wp:posOffset>
            </wp:positionV>
            <wp:extent cx="5486400" cy="1171575"/>
            <wp:effectExtent l="19050" t="0" r="0" b="0"/>
            <wp:wrapSquare wrapText="bothSides"/>
            <wp:docPr id="1" name="תמונה 0" descr="custom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David" w:hint="cs"/>
          <w:sz w:val="24"/>
          <w:szCs w:val="24"/>
          <w:rtl/>
          <w:lang w:bidi="he-IL"/>
        </w:rPr>
        <w:t xml:space="preserve"> </w:t>
      </w:r>
    </w:p>
    <w:p w:rsidR="005A02E4" w:rsidRDefault="005A02E4" w:rsidP="0074724A">
      <w:pPr>
        <w:bidi/>
        <w:jc w:val="center"/>
        <w:rPr>
          <w:color w:val="002060"/>
          <w:sz w:val="28"/>
          <w:szCs w:val="28"/>
          <w:rtl/>
        </w:rPr>
      </w:pPr>
      <w:r>
        <w:rPr>
          <w:rFonts w:hint="cs"/>
          <w:color w:val="002060"/>
          <w:sz w:val="28"/>
          <w:szCs w:val="28"/>
          <w:rtl/>
        </w:rPr>
        <w:t xml:space="preserve">  </w:t>
      </w:r>
    </w:p>
    <w:p w:rsidR="005A02E4" w:rsidRDefault="00592DCC" w:rsidP="0074724A">
      <w:pPr>
        <w:bidi/>
        <w:jc w:val="center"/>
        <w:rPr>
          <w:color w:val="002060"/>
          <w:sz w:val="28"/>
          <w:szCs w:val="28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129540</wp:posOffset>
                </wp:positionV>
                <wp:extent cx="3009900" cy="800100"/>
                <wp:effectExtent l="0" t="635" r="38100" b="2794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800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DCC" w:rsidRDefault="00592DCC" w:rsidP="00592DC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56"/>
                                <w:szCs w:val="56"/>
                                <w:rtl/>
                                <w:lang w:bidi="ar-SA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التعليم عن بعد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88.5pt;margin-top:10.2pt;width:237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592DCC" w:rsidRDefault="00592DCC" w:rsidP="00592DC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56"/>
                          <w:szCs w:val="56"/>
                          <w:rtl/>
                          <w:lang w:bidi="ar-SA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التعليم عن بعد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02E4" w:rsidRDefault="005A02E4" w:rsidP="0074724A">
      <w:pPr>
        <w:bidi/>
        <w:jc w:val="center"/>
        <w:rPr>
          <w:color w:val="002060"/>
          <w:sz w:val="28"/>
          <w:szCs w:val="28"/>
          <w:rtl/>
        </w:rPr>
      </w:pPr>
      <w:r>
        <w:rPr>
          <w:rFonts w:hint="cs"/>
          <w:color w:val="002060"/>
          <w:sz w:val="28"/>
          <w:szCs w:val="28"/>
          <w:rtl/>
        </w:rPr>
        <w:t xml:space="preserve">  </w:t>
      </w:r>
    </w:p>
    <w:p w:rsidR="005A02E4" w:rsidRPr="005A02E4" w:rsidRDefault="005A02E4" w:rsidP="0074724A">
      <w:pPr>
        <w:bidi/>
        <w:jc w:val="center"/>
        <w:rPr>
          <w:color w:val="002060"/>
          <w:sz w:val="28"/>
          <w:szCs w:val="28"/>
          <w:rtl/>
        </w:rPr>
      </w:pPr>
    </w:p>
    <w:p w:rsidR="00655223" w:rsidRDefault="00655223" w:rsidP="00655223">
      <w:pPr>
        <w:bidi/>
        <w:jc w:val="center"/>
        <w:rPr>
          <w:rFonts w:cs="Arial"/>
          <w:b/>
          <w:bCs/>
          <w:sz w:val="40"/>
          <w:szCs w:val="40"/>
          <w:rtl/>
        </w:rPr>
      </w:pPr>
    </w:p>
    <w:p w:rsidR="005A02E4" w:rsidRPr="00655223" w:rsidRDefault="00655223" w:rsidP="00655223">
      <w:pPr>
        <w:bidi/>
        <w:jc w:val="center"/>
        <w:rPr>
          <w:rFonts w:cs="Arial"/>
          <w:b/>
          <w:bCs/>
          <w:sz w:val="48"/>
          <w:szCs w:val="48"/>
          <w:rtl/>
        </w:rPr>
      </w:pPr>
      <w:r w:rsidRPr="00655223">
        <w:rPr>
          <w:rFonts w:cs="Arial" w:hint="cs"/>
          <w:b/>
          <w:bCs/>
          <w:sz w:val="48"/>
          <w:szCs w:val="48"/>
          <w:rtl/>
        </w:rPr>
        <w:t xml:space="preserve">الفصل الثالث </w:t>
      </w:r>
    </w:p>
    <w:p w:rsidR="005A02E4" w:rsidRDefault="005A02E4" w:rsidP="0074724A">
      <w:pPr>
        <w:bidi/>
        <w:jc w:val="center"/>
        <w:rPr>
          <w:rFonts w:cs="Arial"/>
          <w:b/>
          <w:bCs/>
          <w:color w:val="002060"/>
          <w:sz w:val="32"/>
          <w:szCs w:val="32"/>
          <w:rtl/>
        </w:rPr>
      </w:pPr>
    </w:p>
    <w:p w:rsidR="00C110DF" w:rsidRDefault="00C110DF" w:rsidP="0074724A">
      <w:pPr>
        <w:bidi/>
        <w:jc w:val="center"/>
        <w:rPr>
          <w:rFonts w:cs="Arial"/>
          <w:b/>
          <w:bCs/>
          <w:color w:val="000000" w:themeColor="text1"/>
          <w:sz w:val="44"/>
          <w:szCs w:val="44"/>
          <w:rtl/>
        </w:rPr>
      </w:pPr>
      <w:r w:rsidRPr="00C110DF">
        <w:rPr>
          <w:rFonts w:cs="Arial" w:hint="cs"/>
          <w:b/>
          <w:bCs/>
          <w:color w:val="000000" w:themeColor="text1"/>
          <w:sz w:val="44"/>
          <w:szCs w:val="44"/>
          <w:rtl/>
        </w:rPr>
        <w:t xml:space="preserve">موضوع </w:t>
      </w:r>
    </w:p>
    <w:p w:rsidR="00C110DF" w:rsidRDefault="00735430" w:rsidP="0074724A">
      <w:pPr>
        <w:bidi/>
        <w:jc w:val="center"/>
        <w:rPr>
          <w:rFonts w:cs="Arial"/>
          <w:b/>
          <w:bCs/>
          <w:color w:val="000000" w:themeColor="text1"/>
          <w:sz w:val="44"/>
          <w:szCs w:val="44"/>
          <w:rtl/>
        </w:rPr>
      </w:pPr>
      <w:r>
        <w:rPr>
          <w:rFonts w:cs="Arial" w:hint="cs"/>
          <w:b/>
          <w:bCs/>
          <w:color w:val="000000" w:themeColor="text1"/>
          <w:sz w:val="44"/>
          <w:szCs w:val="44"/>
          <w:rtl/>
        </w:rPr>
        <w:t>الفيزياء</w:t>
      </w:r>
    </w:p>
    <w:p w:rsidR="00C110DF" w:rsidRDefault="00FB60CA" w:rsidP="00735430">
      <w:pPr>
        <w:bidi/>
        <w:jc w:val="center"/>
        <w:rPr>
          <w:rFonts w:cs="Arial"/>
          <w:b/>
          <w:bCs/>
          <w:color w:val="000000" w:themeColor="text1"/>
          <w:sz w:val="44"/>
          <w:szCs w:val="44"/>
          <w:rtl/>
        </w:rPr>
      </w:pPr>
      <w:r>
        <w:rPr>
          <w:rFonts w:cs="Arial" w:hint="cs"/>
          <w:b/>
          <w:bCs/>
          <w:color w:val="000000" w:themeColor="text1"/>
          <w:sz w:val="44"/>
          <w:szCs w:val="44"/>
          <w:rtl/>
        </w:rPr>
        <w:t xml:space="preserve">للصف </w:t>
      </w:r>
      <w:r w:rsidR="00735430">
        <w:rPr>
          <w:rFonts w:cs="Arial" w:hint="cs"/>
          <w:b/>
          <w:bCs/>
          <w:color w:val="000000" w:themeColor="text1"/>
          <w:sz w:val="44"/>
          <w:szCs w:val="44"/>
          <w:rtl/>
        </w:rPr>
        <w:t>التاسع</w:t>
      </w:r>
      <w:r w:rsidR="00C110DF" w:rsidRPr="00C110DF">
        <w:rPr>
          <w:rFonts w:cs="Arial" w:hint="cs"/>
          <w:b/>
          <w:bCs/>
          <w:color w:val="000000" w:themeColor="text1"/>
          <w:sz w:val="44"/>
          <w:szCs w:val="44"/>
          <w:rtl/>
        </w:rPr>
        <w:t xml:space="preserve"> </w:t>
      </w:r>
    </w:p>
    <w:p w:rsidR="00C110DF" w:rsidRDefault="00C110DF" w:rsidP="0074724A">
      <w:pPr>
        <w:bidi/>
        <w:jc w:val="center"/>
        <w:rPr>
          <w:rFonts w:cs="Arial"/>
          <w:b/>
          <w:bCs/>
          <w:color w:val="000000" w:themeColor="text1"/>
          <w:sz w:val="36"/>
          <w:szCs w:val="36"/>
          <w:rtl/>
        </w:rPr>
      </w:pPr>
    </w:p>
    <w:p w:rsidR="00C110DF" w:rsidRDefault="00C110DF" w:rsidP="0074724A">
      <w:pPr>
        <w:bidi/>
        <w:jc w:val="center"/>
        <w:rPr>
          <w:rFonts w:cs="Arial"/>
          <w:b/>
          <w:bCs/>
          <w:color w:val="000000" w:themeColor="text1"/>
          <w:sz w:val="36"/>
          <w:szCs w:val="36"/>
          <w:rtl/>
        </w:rPr>
      </w:pPr>
    </w:p>
    <w:p w:rsidR="00655223" w:rsidRPr="00655223" w:rsidRDefault="00C110DF" w:rsidP="0074724A">
      <w:pPr>
        <w:bidi/>
        <w:jc w:val="center"/>
        <w:rPr>
          <w:rFonts w:cs="Arial"/>
          <w:b/>
          <w:bCs/>
          <w:color w:val="000000" w:themeColor="text1"/>
          <w:sz w:val="40"/>
          <w:szCs w:val="40"/>
        </w:rPr>
      </w:pPr>
      <w:r w:rsidRPr="00655223">
        <w:rPr>
          <w:rFonts w:cs="Arial" w:hint="cs"/>
          <w:b/>
          <w:bCs/>
          <w:color w:val="000000" w:themeColor="text1"/>
          <w:sz w:val="40"/>
          <w:szCs w:val="40"/>
          <w:rtl/>
        </w:rPr>
        <w:t>اعداد</w:t>
      </w:r>
    </w:p>
    <w:p w:rsidR="00C110DF" w:rsidRPr="00655223" w:rsidRDefault="00C110DF" w:rsidP="00655223">
      <w:pPr>
        <w:bidi/>
        <w:jc w:val="center"/>
        <w:rPr>
          <w:rFonts w:cs="Arial"/>
          <w:b/>
          <w:bCs/>
          <w:color w:val="000000" w:themeColor="text1"/>
          <w:sz w:val="40"/>
          <w:szCs w:val="40"/>
          <w:rtl/>
        </w:rPr>
      </w:pPr>
      <w:r w:rsidRPr="00655223">
        <w:rPr>
          <w:rFonts w:cs="Arial" w:hint="cs"/>
          <w:b/>
          <w:bCs/>
          <w:color w:val="000000" w:themeColor="text1"/>
          <w:sz w:val="40"/>
          <w:szCs w:val="40"/>
          <w:rtl/>
        </w:rPr>
        <w:t xml:space="preserve"> طاقم العلوم </w:t>
      </w:r>
    </w:p>
    <w:p w:rsidR="00C110DF" w:rsidRDefault="00C110DF" w:rsidP="0074724A">
      <w:pPr>
        <w:bidi/>
        <w:jc w:val="center"/>
        <w:rPr>
          <w:rFonts w:cs="Arial"/>
          <w:b/>
          <w:bCs/>
          <w:color w:val="000000" w:themeColor="text1"/>
          <w:sz w:val="36"/>
          <w:szCs w:val="36"/>
          <w:rtl/>
        </w:rPr>
      </w:pPr>
    </w:p>
    <w:p w:rsidR="00C110DF" w:rsidRDefault="00C110DF" w:rsidP="00655223">
      <w:pPr>
        <w:bidi/>
        <w:rPr>
          <w:rFonts w:cs="Arial"/>
          <w:b/>
          <w:bCs/>
          <w:color w:val="000000" w:themeColor="text1"/>
          <w:sz w:val="36"/>
          <w:szCs w:val="36"/>
          <w:rtl/>
        </w:rPr>
      </w:pPr>
    </w:p>
    <w:p w:rsidR="0074724A" w:rsidRDefault="0062686E" w:rsidP="0062686E">
      <w:pPr>
        <w:bidi/>
        <w:spacing w:line="240" w:lineRule="auto"/>
        <w:jc w:val="center"/>
        <w:rPr>
          <w:rFonts w:ascii="Traditional Arabic" w:hAnsi="Traditional Arabic"/>
          <w:b/>
          <w:bCs/>
          <w:color w:val="000000" w:themeColor="text1"/>
          <w:sz w:val="40"/>
          <w:szCs w:val="40"/>
          <w:u w:val="single"/>
          <w:rtl/>
        </w:rPr>
      </w:pPr>
      <w:r>
        <w:rPr>
          <w:rFonts w:ascii="Traditional Arabic" w:hAnsi="Traditional Arabic" w:hint="cs"/>
          <w:b/>
          <w:bCs/>
          <w:color w:val="000000" w:themeColor="text1"/>
          <w:sz w:val="40"/>
          <w:szCs w:val="40"/>
          <w:u w:val="single"/>
          <w:rtl/>
        </w:rPr>
        <w:t xml:space="preserve">الطاقة الحرارية </w:t>
      </w:r>
    </w:p>
    <w:p w:rsidR="0062686E" w:rsidRPr="0062686E" w:rsidRDefault="0062686E" w:rsidP="0062686E">
      <w:pPr>
        <w:bidi/>
        <w:spacing w:line="240" w:lineRule="auto"/>
        <w:jc w:val="center"/>
        <w:rPr>
          <w:rFonts w:ascii="Traditional Arabic" w:hAnsi="Traditional Arabic"/>
          <w:b/>
          <w:bCs/>
          <w:color w:val="000000" w:themeColor="text1"/>
          <w:sz w:val="12"/>
          <w:szCs w:val="12"/>
          <w:u w:val="single"/>
          <w:rtl/>
        </w:rPr>
      </w:pPr>
    </w:p>
    <w:p w:rsidR="000E1280" w:rsidRP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u w:val="single"/>
          <w:rtl/>
        </w:rPr>
      </w:pPr>
      <w:r w:rsidRPr="000E1280">
        <w:rPr>
          <w:rFonts w:ascii="Traditional Arabic" w:hAnsi="Traditional Arabic"/>
          <w:b/>
          <w:bCs/>
          <w:color w:val="000000" w:themeColor="text1"/>
          <w:sz w:val="32"/>
          <w:szCs w:val="32"/>
          <w:u w:val="single"/>
          <w:rtl/>
        </w:rPr>
        <w:t>طرق</w:t>
      </w:r>
      <w:r w:rsidRPr="000E1280">
        <w:rPr>
          <w:rFonts w:ascii="Traditional Arabic" w:hAnsi="Traditional Arabic" w:cs="Davi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0E1280">
        <w:rPr>
          <w:rFonts w:ascii="Traditional Arabic" w:hAnsi="Traditional Arabic"/>
          <w:b/>
          <w:bCs/>
          <w:color w:val="000000" w:themeColor="text1"/>
          <w:sz w:val="32"/>
          <w:szCs w:val="32"/>
          <w:u w:val="single"/>
          <w:rtl/>
        </w:rPr>
        <w:t>انتقال</w:t>
      </w:r>
      <w:r w:rsidRPr="000E1280">
        <w:rPr>
          <w:rFonts w:ascii="Traditional Arabic" w:hAnsi="Traditional Arabic" w:cs="David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0E1280">
        <w:rPr>
          <w:rFonts w:ascii="Traditional Arabic" w:hAnsi="Traditional Arabic"/>
          <w:b/>
          <w:bCs/>
          <w:color w:val="000000" w:themeColor="text1"/>
          <w:sz w:val="32"/>
          <w:szCs w:val="32"/>
          <w:u w:val="single"/>
          <w:rtl/>
        </w:rPr>
        <w:t>الحرارة</w:t>
      </w:r>
      <w:r w:rsidRPr="000E1280">
        <w:rPr>
          <w:rFonts w:ascii="Traditional Arabic" w:hAnsi="Traditional Arabic" w:cs="David"/>
          <w:b/>
          <w:bCs/>
          <w:color w:val="000000" w:themeColor="text1"/>
          <w:sz w:val="32"/>
          <w:szCs w:val="32"/>
          <w:u w:val="single"/>
          <w:rtl/>
        </w:rPr>
        <w:t xml:space="preserve"> :</w:t>
      </w:r>
    </w:p>
    <w:p w:rsid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0E1280" w:rsidRP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28"/>
          <w:szCs w:val="28"/>
          <w:u w:val="single"/>
        </w:rPr>
      </w:pP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>انتقال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>الحرارة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>بين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>الاجسام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:rsidR="000E1280" w:rsidRP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28"/>
          <w:szCs w:val="28"/>
        </w:rPr>
      </w:pP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عندما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نفتح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الثلاجة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فإننا</w:t>
      </w:r>
      <w:r w:rsidRPr="000E1280">
        <w:rPr>
          <w:rFonts w:ascii="Traditional Arabic" w:hAnsi="Traditional Arabic" w:cs="David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نشعر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بالبرودة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,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هل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"</w:t>
      </w:r>
      <w:r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برودة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>"</w:t>
      </w:r>
      <w:r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الثلاجة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انتقلت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الى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جسمنا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؟</w:t>
      </w:r>
    </w:p>
    <w:p w:rsidR="000E1280" w:rsidRP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28"/>
          <w:szCs w:val="28"/>
        </w:rPr>
      </w:pP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لماذا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يبرد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كاس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الشاي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الساخن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بسرعة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في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يوم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بارد</w:t>
      </w:r>
      <w:r>
        <w:rPr>
          <w:rFonts w:ascii="Traditional Arabic" w:hAnsi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بينما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يحتاج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الى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وقت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أطول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في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يوم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حار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E1280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؟</w:t>
      </w:r>
      <w:r w:rsidRPr="000E1280">
        <w:rPr>
          <w:rFonts w:ascii="Traditional Arabic" w:hAnsi="Traditional Arabic" w:cs="David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E1280" w:rsidRPr="00F45F8E" w:rsidRDefault="000E1280" w:rsidP="000E1280">
      <w:pPr>
        <w:pStyle w:val="a6"/>
        <w:numPr>
          <w:ilvl w:val="0"/>
          <w:numId w:val="3"/>
        </w:numPr>
        <w:bidi/>
        <w:spacing w:line="240" w:lineRule="auto"/>
        <w:rPr>
          <w:rFonts w:ascii="Traditional Arabic" w:hAnsi="Traditional Arabic" w:cs="David"/>
          <w:b/>
          <w:bCs/>
          <w:color w:val="FF0000"/>
          <w:sz w:val="28"/>
          <w:szCs w:val="28"/>
        </w:rPr>
      </w:pP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تنتقل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الحرارة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من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الجسم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الساخن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الى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الجسم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الابرد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منه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.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حتى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تتساوى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درجتا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الحرارة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</w:p>
    <w:p w:rsidR="000E1280" w:rsidRPr="00F45F8E" w:rsidRDefault="000E1280" w:rsidP="000E1280">
      <w:pPr>
        <w:pStyle w:val="a6"/>
        <w:numPr>
          <w:ilvl w:val="0"/>
          <w:numId w:val="3"/>
        </w:numPr>
        <w:bidi/>
        <w:spacing w:line="240" w:lineRule="auto"/>
        <w:rPr>
          <w:rFonts w:ascii="Traditional Arabic" w:hAnsi="Traditional Arabic" w:cs="David"/>
          <w:b/>
          <w:bCs/>
          <w:color w:val="FF0000"/>
          <w:sz w:val="28"/>
          <w:szCs w:val="28"/>
        </w:rPr>
      </w:pP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كلما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كان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الفرق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بدرجات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الحرارة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بين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الجسمين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أكبر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,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انتقلت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الحرارة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أسرع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لذلك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يبرد</w:t>
      </w:r>
      <w:r w:rsidRPr="00F45F8E">
        <w:rPr>
          <w:rFonts w:ascii="Traditional Arabic" w:hAnsi="Traditional Arabic" w:cs="David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الشاي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اسرع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في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طقس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rtl/>
        </w:rPr>
        <w:t>بارد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rtl/>
        </w:rPr>
        <w:t xml:space="preserve"> </w:t>
      </w:r>
    </w:p>
    <w:p w:rsid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28"/>
          <w:szCs w:val="28"/>
          <w:rtl/>
        </w:rPr>
      </w:pPr>
    </w:p>
    <w:p w:rsidR="000E1280" w:rsidRPr="00F45F8E" w:rsidRDefault="000E1280" w:rsidP="00F45F8E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تنتقل الطاقة الحرارية دائما من الجسم الساخن الى الجسم البارد أو من الجزء الساخن </w:t>
      </w:r>
      <w:r w:rsidR="00F45F8E"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من الجسم ذاته </w:t>
      </w:r>
      <w:r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الى </w:t>
      </w:r>
      <w:r w:rsidR="00F45F8E"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جزئه البارد . </w:t>
      </w:r>
      <w:r w:rsidR="00F45F8E"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>وهذا الانتقال يتم عبر ثلاث طرق رئيسية :</w:t>
      </w:r>
    </w:p>
    <w:p w:rsidR="00F45F8E" w:rsidRPr="00F45F8E" w:rsidRDefault="00F45F8E" w:rsidP="00F45F8E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1- التوصيل الحراري</w:t>
      </w:r>
      <w:r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ab/>
        <w:t xml:space="preserve">  ( المواد الصلبة )</w:t>
      </w:r>
    </w:p>
    <w:p w:rsidR="00F45F8E" w:rsidRPr="00F45F8E" w:rsidRDefault="00F45F8E" w:rsidP="00F45F8E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2- الحمل الحراري</w:t>
      </w:r>
      <w:r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ab/>
        <w:t xml:space="preserve">   ( السوائل والغازات )</w:t>
      </w:r>
    </w:p>
    <w:p w:rsidR="000E1280" w:rsidRPr="00F45F8E" w:rsidRDefault="00F45F8E" w:rsidP="00F45F8E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bidi="he-I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444500</wp:posOffset>
            </wp:positionV>
            <wp:extent cx="5645150" cy="3027680"/>
            <wp:effectExtent l="19050" t="0" r="0" b="0"/>
            <wp:wrapSquare wrapText="bothSides"/>
            <wp:docPr id="2" name="תמונה 1" descr="6312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7" descr="6312409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5F8E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3- الإشعاع الحراري    ( الفراغ )</w:t>
      </w:r>
    </w:p>
    <w:p w:rsidR="00F45F8E" w:rsidRDefault="00F45F8E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F45F8E" w:rsidRPr="00F45F8E" w:rsidRDefault="00F45F8E" w:rsidP="00F45F8E">
      <w:pPr>
        <w:bidi/>
        <w:spacing w:line="240" w:lineRule="auto"/>
        <w:rPr>
          <w:rFonts w:asciiTheme="minorBidi" w:hAnsiTheme="minorBidi"/>
          <w:b/>
          <w:bCs/>
          <w:color w:val="0070C0"/>
          <w:sz w:val="28"/>
          <w:szCs w:val="28"/>
        </w:rPr>
      </w:pPr>
      <w:r w:rsidRPr="00F45F8E">
        <w:rPr>
          <w:rFonts w:asciiTheme="minorBidi" w:hAnsiTheme="minorBidi"/>
          <w:b/>
          <w:bCs/>
          <w:color w:val="0070C0"/>
          <w:sz w:val="28"/>
          <w:szCs w:val="28"/>
          <w:u w:val="single"/>
          <w:rtl/>
        </w:rPr>
        <w:t>التوصيل الحراري في الموادّ الصلبة</w:t>
      </w:r>
    </w:p>
    <w:p w:rsidR="00F45F8E" w:rsidRPr="00F45F8E" w:rsidRDefault="00F45F8E" w:rsidP="00F45F8E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F45F8E">
        <w:rPr>
          <w:rFonts w:asciiTheme="minorBidi" w:hAnsiTheme="minorBidi"/>
          <w:b/>
          <w:bCs/>
          <w:color w:val="0070C0"/>
          <w:sz w:val="28"/>
          <w:szCs w:val="28"/>
          <w:rtl/>
        </w:rPr>
        <w:t>وهو انتقال الحرارة بواسطة حركة جسيمات المادة نفسها</w:t>
      </w:r>
      <w:r w:rsidRPr="00F45F8E">
        <w:rPr>
          <w:rFonts w:asciiTheme="minorBidi" w:hAnsiTheme="minorBidi" w:hint="cs"/>
          <w:b/>
          <w:bCs/>
          <w:color w:val="0070C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0070C0"/>
          <w:sz w:val="28"/>
          <w:szCs w:val="28"/>
          <w:rtl/>
        </w:rPr>
        <w:t>، أو انتقال الحرارة من مادة إلى أخرى عندما تكونا متلامستان مباشرة. يسمح التوصيل الحراري بانتقال الحرارة عبر المواد الصلبة</w:t>
      </w:r>
      <w:r w:rsidRPr="00F45F8E">
        <w:rPr>
          <w:rFonts w:asciiTheme="minorBidi" w:hAnsiTheme="minorBidi" w:hint="cs"/>
          <w:b/>
          <w:bCs/>
          <w:color w:val="0070C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0070C0"/>
          <w:sz w:val="28"/>
          <w:szCs w:val="28"/>
          <w:rtl/>
        </w:rPr>
        <w:t>،</w:t>
      </w:r>
      <w:r w:rsidRPr="00F45F8E">
        <w:rPr>
          <w:rFonts w:asciiTheme="minorBidi" w:hAnsiTheme="minorBidi" w:hint="cs"/>
          <w:b/>
          <w:bCs/>
          <w:color w:val="0070C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0070C0"/>
          <w:sz w:val="28"/>
          <w:szCs w:val="28"/>
          <w:rtl/>
        </w:rPr>
        <w:t xml:space="preserve"> فعندما نسخن مثلا قضيب حديدي من جهة</w:t>
      </w:r>
      <w:r w:rsidRPr="00F45F8E">
        <w:rPr>
          <w:rFonts w:asciiTheme="minorBidi" w:hAnsiTheme="minorBidi" w:hint="cs"/>
          <w:b/>
          <w:bCs/>
          <w:color w:val="0070C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0070C0"/>
          <w:sz w:val="28"/>
          <w:szCs w:val="28"/>
          <w:rtl/>
        </w:rPr>
        <w:t>، فالحرارة تنتقل بفعل التوصيل الحراري إلى الجهة الأخرى الباردة.</w:t>
      </w:r>
      <w:r w:rsidRPr="00F45F8E">
        <w:rPr>
          <w:rFonts w:asciiTheme="minorBidi" w:hAnsiTheme="minorBidi" w:hint="cs"/>
          <w:b/>
          <w:bCs/>
          <w:color w:val="0070C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0070C0"/>
          <w:sz w:val="28"/>
          <w:szCs w:val="28"/>
          <w:rtl/>
        </w:rPr>
        <w:t>لموادّ التي توصل الحرارة بشكل رديء تسمّى مواد موصلة رديئة للحرارة</w:t>
      </w:r>
    </w:p>
    <w:p w:rsidR="00F45F8E" w:rsidRDefault="00F45F8E" w:rsidP="00F45F8E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2708CF" w:rsidRDefault="002708CF" w:rsidP="00F45F8E">
      <w:pPr>
        <w:bidi/>
        <w:spacing w:line="240" w:lineRule="auto"/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</w:p>
    <w:p w:rsidR="00F45F8E" w:rsidRPr="00F45F8E" w:rsidRDefault="00F45F8E" w:rsidP="002708CF">
      <w:pPr>
        <w:bidi/>
        <w:spacing w:line="240" w:lineRule="auto"/>
        <w:rPr>
          <w:rFonts w:ascii="Traditional Arabic" w:hAnsi="Traditional Arabic" w:cs="David"/>
          <w:b/>
          <w:bCs/>
          <w:color w:val="FF0000"/>
          <w:sz w:val="28"/>
          <w:szCs w:val="28"/>
          <w:rtl/>
        </w:rPr>
      </w:pPr>
      <w:r w:rsidRPr="00F45F8E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الحمل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الحراري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في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الموادّ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السّائلة</w:t>
      </w:r>
      <w:r w:rsidRPr="00F45F8E">
        <w:rPr>
          <w:rFonts w:ascii="Traditional Arabic" w:hAnsi="Traditional Arabic" w:cs="David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F45F8E">
        <w:rPr>
          <w:rFonts w:ascii="Arial" w:hAnsi="Arial" w:cs="Arial" w:hint="cs"/>
          <w:b/>
          <w:bCs/>
          <w:color w:val="FF0000"/>
          <w:sz w:val="28"/>
          <w:szCs w:val="28"/>
          <w:u w:val="single"/>
          <w:rtl/>
        </w:rPr>
        <w:t>والغازية</w:t>
      </w:r>
    </w:p>
    <w:p w:rsidR="00F45F8E" w:rsidRPr="00F45F8E" w:rsidRDefault="00F45F8E" w:rsidP="00F45F8E">
      <w:pPr>
        <w:bidi/>
        <w:spacing w:line="240" w:lineRule="auto"/>
        <w:rPr>
          <w:rFonts w:asciiTheme="minorBidi" w:hAnsiTheme="minorBidi"/>
          <w:b/>
          <w:bCs/>
          <w:color w:val="FF0000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FF0000"/>
          <w:sz w:val="28"/>
          <w:szCs w:val="28"/>
          <w:rtl/>
          <w:lang w:bidi="he-I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819150</wp:posOffset>
            </wp:positionV>
            <wp:extent cx="871220" cy="1033145"/>
            <wp:effectExtent l="19050" t="0" r="5080" b="0"/>
            <wp:wrapSquare wrapText="bothSides"/>
            <wp:docPr id="3" name="תמונה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الحمل هي الطريقة التي تنتقل بها الحرارة في </w:t>
      </w:r>
      <w:hyperlink r:id="rId8" w:history="1">
        <w:r w:rsidRPr="00F45F8E">
          <w:rPr>
            <w:rStyle w:val="Hyperlink"/>
            <w:rFonts w:asciiTheme="minorBidi" w:hAnsiTheme="minorBidi"/>
            <w:b/>
            <w:bCs/>
            <w:color w:val="FF0000"/>
            <w:sz w:val="28"/>
            <w:szCs w:val="28"/>
            <w:rtl/>
          </w:rPr>
          <w:t>السوائل</w:t>
        </w:r>
      </w:hyperlink>
      <w:r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 xml:space="preserve"> </w:t>
      </w:r>
      <w:hyperlink r:id="rId9" w:history="1">
        <w:r w:rsidRPr="00F45F8E">
          <w:rPr>
            <w:rStyle w:val="Hyperlink"/>
            <w:rFonts w:asciiTheme="minorBidi" w:hAnsiTheme="minorBidi"/>
            <w:b/>
            <w:bCs/>
            <w:color w:val="FF0000"/>
            <w:sz w:val="28"/>
            <w:szCs w:val="28"/>
            <w:rtl/>
          </w:rPr>
          <w:t>والغازات</w:t>
        </w:r>
      </w:hyperlink>
      <w:r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>، بواسطة تدفّق كتل من المادة تحمل معها الطاقة وليس حركة جسيمات متفرّقة.</w:t>
      </w:r>
      <w:r w:rsidRPr="00F45F8E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>إذا سخّنا غازًا أو سائلا فإنه يتمدد فتقل كثافته ويرتفع</w:t>
      </w:r>
      <w:r w:rsidRPr="00F45F8E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>، وينخفض الغاز أو السائل الأبرد</w:t>
      </w:r>
      <w:r w:rsidRPr="00F45F8E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>ليحتل مكانه. وهكذا ينشأ تيار الحمل</w:t>
      </w:r>
      <w:r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F45F8E">
        <w:rPr>
          <w:rFonts w:asciiTheme="minorBidi" w:hAnsiTheme="minorBidi"/>
          <w:b/>
          <w:bCs/>
          <w:color w:val="FF0000"/>
          <w:sz w:val="28"/>
          <w:szCs w:val="28"/>
          <w:rtl/>
        </w:rPr>
        <w:t>.</w:t>
      </w:r>
      <w:r w:rsidRPr="00F45F8E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</w:p>
    <w:p w:rsidR="00F45F8E" w:rsidRPr="00F45F8E" w:rsidRDefault="00F45F8E" w:rsidP="00F45F8E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F45F8E" w:rsidRDefault="00F45F8E" w:rsidP="00F45F8E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2708CF" w:rsidRDefault="002708CF" w:rsidP="002708CF">
      <w:pPr>
        <w:bidi/>
        <w:spacing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</w:pPr>
    </w:p>
    <w:p w:rsidR="00F45F8E" w:rsidRPr="002708CF" w:rsidRDefault="002708CF" w:rsidP="002708CF">
      <w:pPr>
        <w:bidi/>
        <w:spacing w:line="240" w:lineRule="auto"/>
        <w:rPr>
          <w:rFonts w:asciiTheme="minorBidi" w:hAnsiTheme="minorBidi"/>
          <w:b/>
          <w:bCs/>
          <w:color w:val="002060"/>
          <w:sz w:val="28"/>
          <w:szCs w:val="28"/>
          <w:u w:val="single"/>
          <w:rtl/>
        </w:rPr>
      </w:pPr>
      <w:r w:rsidRPr="002708CF">
        <w:rPr>
          <w:rFonts w:asciiTheme="minorBidi" w:hAnsiTheme="minorBidi"/>
          <w:b/>
          <w:bCs/>
          <w:color w:val="002060"/>
          <w:sz w:val="28"/>
          <w:szCs w:val="28"/>
          <w:u w:val="single"/>
          <w:rtl/>
        </w:rPr>
        <w:t>الإشعاع الحراري</w:t>
      </w:r>
      <w:r w:rsidRPr="002708CF">
        <w:rPr>
          <w:rFonts w:asciiTheme="minorBidi" w:hAnsiTheme="minorBidi" w:hint="cs"/>
          <w:b/>
          <w:bCs/>
          <w:color w:val="002060"/>
          <w:sz w:val="28"/>
          <w:szCs w:val="28"/>
          <w:u w:val="single"/>
          <w:rtl/>
        </w:rPr>
        <w:t xml:space="preserve"> في الفراغ </w:t>
      </w:r>
    </w:p>
    <w:p w:rsidR="00094030" w:rsidRPr="002708CF" w:rsidRDefault="000E19C8" w:rsidP="002708CF">
      <w:pPr>
        <w:bidi/>
        <w:spacing w:line="240" w:lineRule="auto"/>
        <w:rPr>
          <w:rFonts w:asciiTheme="minorBidi" w:hAnsiTheme="minorBidi"/>
          <w:b/>
          <w:bCs/>
          <w:color w:val="002060"/>
          <w:sz w:val="28"/>
          <w:szCs w:val="28"/>
        </w:rPr>
      </w:pPr>
      <w:r w:rsidRPr="002708CF">
        <w:rPr>
          <w:rFonts w:asciiTheme="minorBidi" w:hAnsiTheme="minorBidi"/>
          <w:b/>
          <w:bCs/>
          <w:color w:val="002060"/>
          <w:sz w:val="28"/>
          <w:szCs w:val="28"/>
          <w:rtl/>
        </w:rPr>
        <w:lastRenderedPageBreak/>
        <w:t>إصدار تلقائي لإشعاعات تصدرها الأجسام وتتوقف شدتها على درجة حرارتها. لا يحتاج أن يكون تماس بين الجسمين اللذين يتبادلان الطّاقة الحرارية</w:t>
      </w:r>
      <w:r w:rsidR="002708CF" w:rsidRPr="002708C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Pr="002708CF">
        <w:rPr>
          <w:rFonts w:asciiTheme="minorBidi" w:hAnsiTheme="minorBidi"/>
          <w:b/>
          <w:bCs/>
          <w:color w:val="002060"/>
          <w:sz w:val="28"/>
          <w:szCs w:val="28"/>
          <w:rtl/>
        </w:rPr>
        <w:t>، حتى ولو كان بينهم فراغ دون وجود مادة بين الجسمين.</w:t>
      </w:r>
    </w:p>
    <w:p w:rsidR="00094030" w:rsidRPr="002708CF" w:rsidRDefault="000E19C8" w:rsidP="002708CF">
      <w:pPr>
        <w:bidi/>
        <w:spacing w:line="240" w:lineRule="auto"/>
        <w:rPr>
          <w:rFonts w:asciiTheme="minorBidi" w:hAnsiTheme="minorBidi"/>
          <w:b/>
          <w:bCs/>
          <w:color w:val="002060"/>
          <w:sz w:val="28"/>
          <w:szCs w:val="28"/>
        </w:rPr>
      </w:pPr>
      <w:r w:rsidRPr="002708CF">
        <w:rPr>
          <w:rFonts w:asciiTheme="minorBidi" w:hAnsiTheme="minorBidi"/>
          <w:b/>
          <w:bCs/>
          <w:color w:val="002060"/>
          <w:sz w:val="28"/>
          <w:szCs w:val="28"/>
          <w:rtl/>
        </w:rPr>
        <w:t>مثال: تدفئة اليدين عند تعريضهما لمدفأة كهربائية.</w:t>
      </w:r>
      <w:r w:rsidRPr="002708CF">
        <w:rPr>
          <w:rFonts w:asciiTheme="minorBidi" w:hAnsiTheme="minorBidi"/>
          <w:b/>
          <w:bCs/>
          <w:color w:val="002060"/>
          <w:sz w:val="28"/>
          <w:szCs w:val="28"/>
        </w:rPr>
        <w:t xml:space="preserve"> </w:t>
      </w:r>
    </w:p>
    <w:p w:rsidR="00F45F8E" w:rsidRPr="002708CF" w:rsidRDefault="000E19C8" w:rsidP="00F45F8E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David" w:hint="cs"/>
          <w:b/>
          <w:bCs/>
          <w:noProof/>
          <w:color w:val="000000" w:themeColor="text1"/>
          <w:sz w:val="32"/>
          <w:szCs w:val="32"/>
          <w:rtl/>
          <w:lang w:bidi="he-I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1310005</wp:posOffset>
            </wp:positionH>
            <wp:positionV relativeFrom="paragraph">
              <wp:posOffset>213995</wp:posOffset>
            </wp:positionV>
            <wp:extent cx="3436620" cy="2303780"/>
            <wp:effectExtent l="19050" t="0" r="0" b="0"/>
            <wp:wrapSquare wrapText="bothSides"/>
            <wp:docPr id="4" name="תמונה 3" descr="5a6e0a23ed1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6e0a23ed1c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5F8E" w:rsidRDefault="00F45F8E" w:rsidP="00F45F8E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F45F8E" w:rsidRDefault="00F45F8E" w:rsidP="00F45F8E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0E1280" w:rsidRPr="000E1280" w:rsidRDefault="000E1280" w:rsidP="002708CF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  <w:r w:rsidRPr="000E1280"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  <w:br/>
      </w:r>
    </w:p>
    <w:p w:rsid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0E1280" w:rsidRDefault="000E1280" w:rsidP="000E1280">
      <w:pPr>
        <w:bidi/>
        <w:spacing w:line="240" w:lineRule="auto"/>
        <w:rPr>
          <w:rFonts w:ascii="Traditional Arabic" w:hAnsi="Traditional Arabic" w:cs="David"/>
          <w:b/>
          <w:bCs/>
          <w:color w:val="000000" w:themeColor="text1"/>
          <w:sz w:val="32"/>
          <w:szCs w:val="32"/>
          <w:rtl/>
        </w:rPr>
      </w:pPr>
    </w:p>
    <w:p w:rsidR="007C035F" w:rsidRDefault="007C035F" w:rsidP="000E1280">
      <w:pPr>
        <w:bidi/>
        <w:spacing w:line="240" w:lineRule="auto"/>
        <w:rPr>
          <w:rFonts w:ascii="Traditional Arabic" w:hAnsi="Traditional Arabic" w:cs="Arial"/>
          <w:b/>
          <w:bCs/>
          <w:color w:val="000000" w:themeColor="text1"/>
          <w:sz w:val="32"/>
          <w:szCs w:val="32"/>
          <w:u w:val="single"/>
          <w:rtl/>
        </w:rPr>
      </w:pPr>
    </w:p>
    <w:p w:rsidR="000E1280" w:rsidRPr="007C035F" w:rsidRDefault="007C035F" w:rsidP="007C035F">
      <w:pPr>
        <w:bidi/>
        <w:spacing w:line="240" w:lineRule="auto"/>
        <w:rPr>
          <w:rFonts w:ascii="Traditional Arabic" w:hAnsi="Traditional Arabic" w:cs="Arial"/>
          <w:b/>
          <w:bCs/>
          <w:color w:val="000000" w:themeColor="text1"/>
          <w:sz w:val="32"/>
          <w:szCs w:val="32"/>
          <w:u w:val="single"/>
          <w:rtl/>
        </w:rPr>
      </w:pPr>
      <w:r w:rsidRPr="007C035F">
        <w:rPr>
          <w:rFonts w:ascii="Traditional Arabic" w:hAnsi="Traditional Arabic" w:cs="Arial" w:hint="cs"/>
          <w:b/>
          <w:bCs/>
          <w:color w:val="000000" w:themeColor="text1"/>
          <w:sz w:val="32"/>
          <w:szCs w:val="32"/>
          <w:u w:val="single"/>
          <w:rtl/>
        </w:rPr>
        <w:t xml:space="preserve">اجب عن الاسئلة التالية </w:t>
      </w:r>
      <w:r>
        <w:rPr>
          <w:rFonts w:ascii="Traditional Arabic" w:hAnsi="Traditional Arabic" w:cs="Arial" w:hint="cs"/>
          <w:b/>
          <w:bCs/>
          <w:color w:val="000000" w:themeColor="text1"/>
          <w:sz w:val="32"/>
          <w:szCs w:val="32"/>
          <w:u w:val="single"/>
          <w:rtl/>
        </w:rPr>
        <w:t xml:space="preserve">: </w:t>
      </w:r>
    </w:p>
    <w:p w:rsidR="007C035F" w:rsidRPr="007C035F" w:rsidRDefault="000E19C8" w:rsidP="007C035F">
      <w:pPr>
        <w:bidi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1- </w:t>
      </w:r>
      <w:r w:rsidR="007C035F" w:rsidRPr="007C035F">
        <w:rPr>
          <w:rFonts w:asciiTheme="minorBidi" w:eastAsia="Calibri" w:hAnsiTheme="minorBidi"/>
          <w:b/>
          <w:bCs/>
          <w:sz w:val="28"/>
          <w:szCs w:val="28"/>
          <w:rtl/>
        </w:rPr>
        <w:t>أمامك مجموعة أوصاف يحدُث فيها انتقال للحرارة. صف طريقة انتقال الحرارة في كلّ وضع</w:t>
      </w:r>
      <w:r w:rsidR="007C035F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7C035F" w:rsidRPr="007C035F">
        <w:rPr>
          <w:rFonts w:asciiTheme="minorBidi" w:eastAsia="Calibri" w:hAnsiTheme="minorBidi"/>
          <w:b/>
          <w:bCs/>
          <w:sz w:val="28"/>
          <w:szCs w:val="28"/>
          <w:rtl/>
        </w:rPr>
        <w:t>: هل هو توصيل</w:t>
      </w:r>
      <w:r w:rsidR="007C035F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7C035F" w:rsidRPr="007C035F">
        <w:rPr>
          <w:rFonts w:asciiTheme="minorBidi" w:eastAsia="Calibri" w:hAnsiTheme="minorBidi"/>
          <w:b/>
          <w:bCs/>
          <w:sz w:val="28"/>
          <w:szCs w:val="28"/>
          <w:rtl/>
        </w:rPr>
        <w:t>، حمل</w:t>
      </w:r>
      <w:r w:rsidR="007C035F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7C035F" w:rsidRPr="007C035F">
        <w:rPr>
          <w:rFonts w:asciiTheme="minorBidi" w:eastAsia="Calibri" w:hAnsiTheme="minorBidi"/>
          <w:b/>
          <w:bCs/>
          <w:sz w:val="28"/>
          <w:szCs w:val="28"/>
          <w:rtl/>
        </w:rPr>
        <w:t>، أم اشعاع</w:t>
      </w:r>
      <w:r w:rsidR="007C035F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7C035F" w:rsidRPr="007C035F">
        <w:rPr>
          <w:rFonts w:asciiTheme="minorBidi" w:eastAsia="Calibri" w:hAnsiTheme="minorBidi"/>
          <w:b/>
          <w:bCs/>
          <w:sz w:val="28"/>
          <w:szCs w:val="28"/>
          <w:rtl/>
        </w:rPr>
        <w:t>؟ اذا اعتقدتم بوجود أكثر من طريقة لانتقال الحرارة</w:t>
      </w:r>
      <w:r w:rsidR="007C035F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</w:t>
      </w:r>
      <w:r w:rsidR="007C035F" w:rsidRPr="007C035F">
        <w:rPr>
          <w:rFonts w:asciiTheme="minorBidi" w:eastAsia="Calibri" w:hAnsiTheme="minorBidi"/>
          <w:b/>
          <w:bCs/>
          <w:sz w:val="28"/>
          <w:szCs w:val="28"/>
          <w:rtl/>
        </w:rPr>
        <w:t>، اذكر ذلك مع التّوضيح.</w:t>
      </w:r>
    </w:p>
    <w:p w:rsidR="007C035F" w:rsidRPr="007C035F" w:rsidRDefault="007C035F" w:rsidP="007C035F">
      <w:pPr>
        <w:bidi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) حطب مُشتعل في الموقد._________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__________</w:t>
      </w:r>
    </w:p>
    <w:p w:rsidR="007C035F" w:rsidRPr="007C035F" w:rsidRDefault="007C035F" w:rsidP="007C035F">
      <w:pPr>
        <w:bidi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) مكيّف هوائي يبرّد الغرفة.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__________________</w:t>
      </w:r>
    </w:p>
    <w:p w:rsidR="007C035F" w:rsidRPr="007C035F" w:rsidRDefault="007C035F" w:rsidP="007C035F">
      <w:pPr>
        <w:bidi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3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) سَخَنَت مقابض طنجرة الطبخ أثناء طبخ الطّعام.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___________</w:t>
      </w:r>
    </w:p>
    <w:p w:rsidR="007C035F" w:rsidRPr="007C035F" w:rsidRDefault="007C035F" w:rsidP="007C035F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4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)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الشعور بالسّخونة عند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لمس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طرف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قضيب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حديدي نُ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سخّنه من الطرف الثّاني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 .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__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________</w:t>
      </w:r>
    </w:p>
    <w:p w:rsidR="007C035F" w:rsidRPr="007C035F" w:rsidRDefault="007C035F" w:rsidP="007C035F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)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تسخين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طنجرة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بواسطة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لهب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موقد</w:t>
      </w:r>
      <w:r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>.______________</w:t>
      </w:r>
    </w:p>
    <w:p w:rsidR="007C035F" w:rsidRPr="007C035F" w:rsidRDefault="007C035F" w:rsidP="007C035F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)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انتقال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الحرارة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بواسطة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المادّة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السّائلة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والغازيّة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>.</w:t>
      </w:r>
      <w:r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>______________</w:t>
      </w:r>
    </w:p>
    <w:p w:rsidR="007C035F" w:rsidRPr="007C035F" w:rsidRDefault="007C035F" w:rsidP="007C035F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)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انتقال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الحرارة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دون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الحاجة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إلى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وسط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مادّي</w:t>
      </w:r>
      <w:r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>.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>_</w:t>
      </w:r>
      <w:r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>___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_</w:t>
      </w:r>
      <w:r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>___________</w:t>
      </w:r>
    </w:p>
    <w:p w:rsidR="0062686E" w:rsidRDefault="007C035F" w:rsidP="007C035F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8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>)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  <w:lang w:bidi="he-IL"/>
        </w:rPr>
        <w:t xml:space="preserve"> </w:t>
      </w:r>
      <w:r w:rsidRPr="007C035F">
        <w:rPr>
          <w:rFonts w:asciiTheme="minorBidi" w:eastAsia="Calibri" w:hAnsiTheme="minorBidi"/>
          <w:b/>
          <w:bCs/>
          <w:sz w:val="28"/>
          <w:szCs w:val="28"/>
          <w:rtl/>
        </w:rPr>
        <w:t xml:space="preserve">تسخين الكرة الأرضية بأشعة الشّمس. 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_______________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_</w:t>
      </w:r>
      <w:r>
        <w:rPr>
          <w:rFonts w:asciiTheme="minorBidi" w:eastAsia="Calibri" w:hAnsiTheme="minorBidi"/>
          <w:b/>
          <w:bCs/>
          <w:sz w:val="28"/>
          <w:szCs w:val="28"/>
          <w:rtl/>
        </w:rPr>
        <w:t>___</w:t>
      </w:r>
    </w:p>
    <w:p w:rsidR="007C035F" w:rsidRDefault="007C035F" w:rsidP="007C035F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0E19C8" w:rsidRPr="000E19C8" w:rsidRDefault="000E19C8" w:rsidP="000E19C8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2- </w:t>
      </w:r>
      <w:r w:rsidRPr="000E19C8">
        <w:rPr>
          <w:rFonts w:asciiTheme="minorBidi" w:eastAsia="Calibri" w:hAnsiTheme="minorBidi" w:hint="cs"/>
          <w:b/>
          <w:bCs/>
          <w:sz w:val="28"/>
          <w:szCs w:val="28"/>
          <w:rtl/>
        </w:rPr>
        <w:t>فيما يلي ثلاث جمل تتعلق بانتقال الحرارة .أكملوا هذه الجمل بكلمات من مخزن الكلمات ادناه :</w:t>
      </w:r>
    </w:p>
    <w:p w:rsidR="000E19C8" w:rsidRPr="000E19C8" w:rsidRDefault="000E19C8" w:rsidP="000E19C8">
      <w:pPr>
        <w:bidi/>
        <w:spacing w:line="360" w:lineRule="auto"/>
        <w:ind w:left="-58"/>
        <w:contextualSpacing/>
        <w:rPr>
          <w:b/>
          <w:bCs/>
          <w:sz w:val="28"/>
          <w:szCs w:val="28"/>
          <w:rtl/>
        </w:rPr>
      </w:pPr>
      <w:r w:rsidRPr="000E19C8">
        <w:rPr>
          <w:rFonts w:hint="cs"/>
          <w:b/>
          <w:bCs/>
          <w:sz w:val="28"/>
          <w:szCs w:val="28"/>
          <w:rtl/>
        </w:rPr>
        <w:lastRenderedPageBreak/>
        <w:t>1)  التوصيل هو نقل الحرارة بواسطة ____________</w:t>
      </w:r>
    </w:p>
    <w:p w:rsidR="000E19C8" w:rsidRPr="000E19C8" w:rsidRDefault="000E19C8" w:rsidP="000E19C8">
      <w:pPr>
        <w:bidi/>
        <w:spacing w:line="360" w:lineRule="auto"/>
        <w:ind w:left="-58"/>
        <w:contextualSpacing/>
        <w:rPr>
          <w:b/>
          <w:bCs/>
          <w:sz w:val="28"/>
          <w:szCs w:val="28"/>
          <w:rtl/>
        </w:rPr>
      </w:pPr>
      <w:r w:rsidRPr="000E19C8">
        <w:rPr>
          <w:rFonts w:hint="cs"/>
          <w:b/>
          <w:bCs/>
          <w:sz w:val="28"/>
          <w:szCs w:val="28"/>
          <w:rtl/>
        </w:rPr>
        <w:t>2) الحمل هو نقل الحرارة بواسطة  ____________</w:t>
      </w:r>
    </w:p>
    <w:p w:rsidR="000E19C8" w:rsidRPr="000E19C8" w:rsidRDefault="000E19C8" w:rsidP="000E19C8">
      <w:pPr>
        <w:bidi/>
        <w:spacing w:line="360" w:lineRule="auto"/>
        <w:ind w:left="-58"/>
        <w:contextualSpacing/>
        <w:rPr>
          <w:b/>
          <w:bCs/>
          <w:sz w:val="28"/>
          <w:szCs w:val="28"/>
          <w:rtl/>
        </w:rPr>
      </w:pPr>
      <w:r w:rsidRPr="000E19C8">
        <w:rPr>
          <w:rFonts w:hint="cs"/>
          <w:b/>
          <w:bCs/>
          <w:sz w:val="28"/>
          <w:szCs w:val="28"/>
          <w:rtl/>
        </w:rPr>
        <w:t>3) الاشعاع هو انتقال الحرارة بواسطة اشعة غير متعلقة ب ____________</w:t>
      </w:r>
    </w:p>
    <w:p w:rsidR="000E19C8" w:rsidRPr="000E19C8" w:rsidRDefault="000E19C8" w:rsidP="000E19C8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</w:rPr>
      </w:pPr>
    </w:p>
    <w:p w:rsidR="000E19C8" w:rsidRPr="000E19C8" w:rsidRDefault="000E19C8" w:rsidP="000E19C8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</w:rPr>
      </w:pPr>
      <w:r w:rsidRPr="000E19C8">
        <w:rPr>
          <w:rFonts w:asciiTheme="minorBidi" w:eastAsia="Calibri" w:hAnsiTheme="minorBidi" w:hint="cs"/>
          <w:b/>
          <w:bCs/>
          <w:sz w:val="28"/>
          <w:szCs w:val="28"/>
          <w:rtl/>
        </w:rPr>
        <w:t xml:space="preserve">مخزن الكلمات  :  كتل المادة , المادة  , تصادم الجسيمات </w:t>
      </w:r>
    </w:p>
    <w:p w:rsidR="007C035F" w:rsidRPr="007C035F" w:rsidRDefault="007C035F" w:rsidP="007C035F">
      <w:pPr>
        <w:bidi/>
        <w:spacing w:line="360" w:lineRule="auto"/>
        <w:ind w:left="-58"/>
        <w:contextualSpacing/>
        <w:rPr>
          <w:rFonts w:asciiTheme="minorBidi" w:eastAsia="Calibri" w:hAnsiTheme="minorBidi"/>
          <w:b/>
          <w:bCs/>
          <w:sz w:val="28"/>
          <w:szCs w:val="28"/>
        </w:rPr>
      </w:pPr>
    </w:p>
    <w:p w:rsidR="00D01613" w:rsidRPr="00E76F99" w:rsidRDefault="00611147" w:rsidP="000E19C8">
      <w:pPr>
        <w:bidi/>
        <w:jc w:val="center"/>
        <w:rPr>
          <w:rFonts w:asciiTheme="minorBidi" w:hAnsiTheme="minorBidi" w:cs="David"/>
          <w:b/>
          <w:bCs/>
          <w:sz w:val="32"/>
          <w:szCs w:val="32"/>
        </w:rPr>
      </w:pPr>
      <w:r w:rsidRPr="00E76F99">
        <w:rPr>
          <w:rFonts w:asciiTheme="minorBidi" w:hAnsiTheme="minorBidi"/>
          <w:b/>
          <w:bCs/>
          <w:sz w:val="40"/>
          <w:szCs w:val="40"/>
          <w:rtl/>
        </w:rPr>
        <w:t>عملا</w:t>
      </w:r>
      <w:r w:rsidRPr="00E76F99">
        <w:rPr>
          <w:rFonts w:asciiTheme="minorBidi" w:hAnsiTheme="minorBidi" w:cs="David"/>
          <w:b/>
          <w:bCs/>
          <w:sz w:val="40"/>
          <w:szCs w:val="40"/>
          <w:rtl/>
        </w:rPr>
        <w:t xml:space="preserve"> </w:t>
      </w:r>
      <w:r w:rsidRPr="00E76F99">
        <w:rPr>
          <w:rFonts w:asciiTheme="minorBidi" w:hAnsiTheme="minorBidi"/>
          <w:b/>
          <w:bCs/>
          <w:sz w:val="40"/>
          <w:szCs w:val="40"/>
          <w:rtl/>
        </w:rPr>
        <w:t>ممتعا</w:t>
      </w:r>
      <w:r w:rsidRPr="00E76F99">
        <w:rPr>
          <w:rFonts w:asciiTheme="minorBidi" w:hAnsiTheme="minorBidi" w:cs="David"/>
          <w:b/>
          <w:bCs/>
          <w:sz w:val="40"/>
          <w:szCs w:val="40"/>
          <w:rtl/>
        </w:rPr>
        <w:t xml:space="preserve"> ...</w:t>
      </w:r>
    </w:p>
    <w:sectPr w:rsidR="00D01613" w:rsidRPr="00E76F99" w:rsidSect="005A02E4">
      <w:pgSz w:w="12240" w:h="15840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4EE0"/>
    <w:multiLevelType w:val="hybridMultilevel"/>
    <w:tmpl w:val="56B248C4"/>
    <w:lvl w:ilvl="0" w:tplc="F1EED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84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E4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46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6F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6D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05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EC4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C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1B3E0D"/>
    <w:multiLevelType w:val="hybridMultilevel"/>
    <w:tmpl w:val="63786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600A4"/>
    <w:multiLevelType w:val="hybridMultilevel"/>
    <w:tmpl w:val="B46AF16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733FD"/>
    <w:multiLevelType w:val="hybridMultilevel"/>
    <w:tmpl w:val="3E4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E4"/>
    <w:rsid w:val="000625E5"/>
    <w:rsid w:val="00094030"/>
    <w:rsid w:val="00097E9D"/>
    <w:rsid w:val="000E04C9"/>
    <w:rsid w:val="000E1280"/>
    <w:rsid w:val="000E19C8"/>
    <w:rsid w:val="001070C9"/>
    <w:rsid w:val="00137313"/>
    <w:rsid w:val="00151BD6"/>
    <w:rsid w:val="001A23F7"/>
    <w:rsid w:val="001C239B"/>
    <w:rsid w:val="002708CF"/>
    <w:rsid w:val="002B19CD"/>
    <w:rsid w:val="003266D1"/>
    <w:rsid w:val="003A5549"/>
    <w:rsid w:val="003B0C79"/>
    <w:rsid w:val="004856D5"/>
    <w:rsid w:val="00486E31"/>
    <w:rsid w:val="004A0A3B"/>
    <w:rsid w:val="004B4EF7"/>
    <w:rsid w:val="00592DCC"/>
    <w:rsid w:val="005A02E4"/>
    <w:rsid w:val="00611147"/>
    <w:rsid w:val="0062686E"/>
    <w:rsid w:val="00655223"/>
    <w:rsid w:val="00660CEA"/>
    <w:rsid w:val="00672F32"/>
    <w:rsid w:val="00685FDB"/>
    <w:rsid w:val="00735430"/>
    <w:rsid w:val="0074724A"/>
    <w:rsid w:val="007C035F"/>
    <w:rsid w:val="00AF37F3"/>
    <w:rsid w:val="00B25E43"/>
    <w:rsid w:val="00B7482C"/>
    <w:rsid w:val="00BE4D64"/>
    <w:rsid w:val="00C02B22"/>
    <w:rsid w:val="00C0410B"/>
    <w:rsid w:val="00C110DF"/>
    <w:rsid w:val="00C71407"/>
    <w:rsid w:val="00D00CF7"/>
    <w:rsid w:val="00D01613"/>
    <w:rsid w:val="00E061F6"/>
    <w:rsid w:val="00E76F99"/>
    <w:rsid w:val="00EB61DF"/>
    <w:rsid w:val="00F45F8E"/>
    <w:rsid w:val="00FB60CA"/>
    <w:rsid w:val="00F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ADBF6-F951-41C5-BB09-21239C8A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A02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128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45F8E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592D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938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B3%D9%88%D8%A7%D8%A6%D9%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BA%D8%A7%D8%B2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2020-05-14T07:28:00Z</dcterms:created>
  <dcterms:modified xsi:type="dcterms:W3CDTF">2020-05-14T07:28:00Z</dcterms:modified>
</cp:coreProperties>
</file>